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1A" w:rsidRDefault="00951F1A" w:rsidP="00951F1A">
      <w:pPr>
        <w:spacing w:after="0" w:line="240" w:lineRule="auto"/>
        <w:jc w:val="center"/>
        <w:rPr>
          <w:rFonts w:eastAsia="Times New Roman"/>
          <w:b/>
          <w:color w:val="000000"/>
        </w:rPr>
      </w:pPr>
      <w:bookmarkStart w:id="0" w:name="_GoBack"/>
      <w:bookmarkEnd w:id="0"/>
      <w:r w:rsidRPr="005C162A">
        <w:rPr>
          <w:rFonts w:eastAsia="Times New Roman"/>
          <w:b/>
          <w:color w:val="000000"/>
        </w:rPr>
        <w:t>АДМИНИСТРАЦИЯ ГОРОДА ЕКАТЕРИНБУРГА</w:t>
      </w:r>
    </w:p>
    <w:p w:rsidR="00951F1A" w:rsidRDefault="00951F1A" w:rsidP="00951F1A">
      <w:pPr>
        <w:spacing w:after="0" w:line="240" w:lineRule="auto"/>
        <w:jc w:val="center"/>
        <w:rPr>
          <w:rFonts w:eastAsia="Times New Roman"/>
          <w:b/>
          <w:color w:val="000000"/>
        </w:rPr>
      </w:pPr>
      <w:r w:rsidRPr="005C162A">
        <w:rPr>
          <w:rFonts w:eastAsia="Times New Roman"/>
          <w:b/>
          <w:color w:val="000000"/>
        </w:rPr>
        <w:t>УПРАВЛЕНИЕ ОБРАЗОВАНИЯ</w:t>
      </w:r>
    </w:p>
    <w:p w:rsidR="00951F1A" w:rsidRPr="005C162A" w:rsidRDefault="00951F1A" w:rsidP="00951F1A">
      <w:pPr>
        <w:spacing w:after="0" w:line="240" w:lineRule="auto"/>
        <w:jc w:val="center"/>
        <w:rPr>
          <w:rFonts w:eastAsia="Times New Roman"/>
          <w:b/>
          <w:color w:val="000000"/>
        </w:rPr>
      </w:pPr>
    </w:p>
    <w:p w:rsidR="00951F1A" w:rsidRPr="005C162A" w:rsidRDefault="00951F1A" w:rsidP="00951F1A">
      <w:pPr>
        <w:jc w:val="center"/>
        <w:rPr>
          <w:rFonts w:eastAsia="Times New Roman"/>
          <w:b/>
          <w:color w:val="000000"/>
        </w:rPr>
      </w:pPr>
      <w:r w:rsidRPr="005C162A">
        <w:rPr>
          <w:rFonts w:eastAsia="Times New Roman"/>
          <w:b/>
          <w:color w:val="000000"/>
        </w:rPr>
        <w:t>РАСПОРЯЖЕНИЕ</w:t>
      </w:r>
    </w:p>
    <w:p w:rsidR="00951F1A" w:rsidRPr="002B6250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2B6250">
        <w:rPr>
          <w:rFonts w:eastAsia="Times New Roman"/>
          <w:bCs w:val="0"/>
          <w:color w:val="000000"/>
          <w:sz w:val="24"/>
          <w:szCs w:val="24"/>
        </w:rPr>
        <w:t>Об утверждении Положения о порядке комплектования детьми муниципальных</w:t>
      </w:r>
      <w:r>
        <w:rPr>
          <w:rFonts w:eastAsia="Times New Roman"/>
          <w:bCs w:val="0"/>
          <w:color w:val="000000"/>
          <w:sz w:val="24"/>
          <w:szCs w:val="24"/>
        </w:rPr>
        <w:t xml:space="preserve"> </w:t>
      </w:r>
      <w:r w:rsidRPr="002B6250">
        <w:rPr>
          <w:rFonts w:eastAsia="Times New Roman"/>
          <w:bCs w:val="0"/>
          <w:color w:val="000000"/>
          <w:sz w:val="24"/>
          <w:szCs w:val="24"/>
        </w:rPr>
        <w:t>образовательных учреждений, реализующих программы дошкольного</w:t>
      </w:r>
    </w:p>
    <w:p w:rsidR="00951F1A" w:rsidRPr="002B6250" w:rsidRDefault="00951F1A" w:rsidP="00951F1A">
      <w:pPr>
        <w:jc w:val="center"/>
        <w:rPr>
          <w:rFonts w:eastAsia="Times New Roman"/>
          <w:bCs w:val="0"/>
          <w:color w:val="000000"/>
          <w:sz w:val="24"/>
          <w:szCs w:val="24"/>
        </w:rPr>
      </w:pPr>
      <w:r w:rsidRPr="002B6250">
        <w:rPr>
          <w:rFonts w:eastAsia="Times New Roman"/>
          <w:bCs w:val="0"/>
          <w:color w:val="000000"/>
          <w:sz w:val="24"/>
          <w:szCs w:val="24"/>
        </w:rPr>
        <w:t>образования, муниципального образования «город Екатеринбург»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C162A">
        <w:rPr>
          <w:rFonts w:eastAsia="Times New Roman"/>
          <w:bCs w:val="0"/>
          <w:color w:val="000000"/>
        </w:rPr>
        <w:t>В соответствии с Законом Российской Федерации «Об образовании», Типовым положением о дошкольном образовательном учреждении, утвержденным постановлением Правительства Российской Федерации от 12.09.2008 года № 666, в целях установления единого порядка комплектования детьми муниципальных образовательных учреждений, реализующих программы дошкольного образования, муниципального образования «город Екатеринбург»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1.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Утвердить новую редакцию Положения о порядке комплектования детьми муниципальных образовательных учреждений, реализующих программы дошкольного образования, муниципального образования «город Екатеринбург» (приложение).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2.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Установить срок действия Положения о порядке комплектования детьми муниципальных образовательных учреждений, реализующих программы дошкольного образования, муниципального образования «город Екатеринбург» с 01 сентября 2009 года.</w:t>
      </w:r>
    </w:p>
    <w:p w:rsidR="00951F1A" w:rsidRPr="005C162A" w:rsidRDefault="00951F1A" w:rsidP="00951F1A">
      <w:pPr>
        <w:ind w:left="567" w:hanging="567"/>
        <w:jc w:val="both"/>
        <w:rPr>
          <w:rFonts w:eastAsia="Times New Roman"/>
          <w:bCs w:val="0"/>
          <w:color w:val="000000"/>
        </w:rPr>
      </w:pPr>
      <w:r>
        <w:rPr>
          <w:bCs w:val="0"/>
          <w:color w:val="000000"/>
        </w:rPr>
        <w:t>3.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Контроль за исполнением настоящего распоряжения возложить на заместителя начальника Управления образования Н.Е. Мезенцеву.</w:t>
      </w:r>
    </w:p>
    <w:p w:rsidR="00951F1A" w:rsidRPr="005C162A" w:rsidRDefault="00951F1A" w:rsidP="00951F1A">
      <w:pPr>
        <w:rPr>
          <w:rFonts w:eastAsia="Times New Roman"/>
          <w:bCs w:val="0"/>
          <w:color w:val="000000"/>
        </w:rPr>
      </w:pPr>
      <w:r w:rsidRPr="005C162A">
        <w:rPr>
          <w:rFonts w:eastAsia="Times New Roman"/>
          <w:bCs w:val="0"/>
          <w:color w:val="000000"/>
        </w:rPr>
        <w:t>Начальник Управления образования</w:t>
      </w:r>
      <w:r>
        <w:rPr>
          <w:rFonts w:eastAsia="Times New Roman"/>
          <w:bCs w:val="0"/>
          <w:color w:val="000000"/>
        </w:rPr>
        <w:tab/>
      </w:r>
      <w:r>
        <w:rPr>
          <w:rFonts w:eastAsia="Times New Roman"/>
          <w:bCs w:val="0"/>
          <w:color w:val="000000"/>
        </w:rPr>
        <w:tab/>
      </w:r>
      <w:r>
        <w:rPr>
          <w:rFonts w:eastAsia="Times New Roman"/>
          <w:bCs w:val="0"/>
          <w:color w:val="000000"/>
        </w:rPr>
        <w:tab/>
      </w:r>
      <w:r>
        <w:rPr>
          <w:rFonts w:eastAsia="Times New Roman"/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Е.Л. Умникова</w:t>
      </w:r>
    </w:p>
    <w:p w:rsidR="00951F1A" w:rsidRPr="005C162A" w:rsidRDefault="00951F1A" w:rsidP="00951F1A">
      <w:pPr>
        <w:rPr>
          <w:rFonts w:eastAsia="Times New Roman"/>
          <w:bCs w:val="0"/>
          <w:color w:val="000000"/>
        </w:rPr>
      </w:pPr>
    </w:p>
    <w:p w:rsidR="00951F1A" w:rsidRPr="005C162A" w:rsidRDefault="00951F1A" w:rsidP="00951F1A">
      <w:pPr>
        <w:rPr>
          <w:rFonts w:eastAsia="Times New Roman"/>
          <w:bCs w:val="0"/>
          <w:color w:val="000000"/>
        </w:rPr>
      </w:pPr>
      <w:r w:rsidRPr="005C162A">
        <w:rPr>
          <w:rFonts w:eastAsia="Times New Roman"/>
          <w:bCs w:val="0"/>
          <w:color w:val="000000"/>
        </w:rPr>
        <w:br w:type="page"/>
      </w:r>
    </w:p>
    <w:tbl>
      <w:tblPr>
        <w:tblW w:w="3827" w:type="dxa"/>
        <w:tblInd w:w="5778" w:type="dxa"/>
        <w:tblLook w:val="04A0" w:firstRow="1" w:lastRow="0" w:firstColumn="1" w:lastColumn="0" w:noHBand="0" w:noVBand="1"/>
      </w:tblPr>
      <w:tblGrid>
        <w:gridCol w:w="3827"/>
      </w:tblGrid>
      <w:tr w:rsidR="00951F1A" w:rsidRPr="005233DD" w:rsidTr="00F71F8C">
        <w:tc>
          <w:tcPr>
            <w:tcW w:w="3827" w:type="dxa"/>
          </w:tcPr>
          <w:p w:rsidR="00951F1A" w:rsidRPr="005233DD" w:rsidRDefault="00951F1A" w:rsidP="00F7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5233DD">
              <w:rPr>
                <w:rFonts w:eastAsia="Times New Roman"/>
                <w:bCs w:val="0"/>
                <w:color w:val="000000"/>
              </w:rPr>
              <w:lastRenderedPageBreak/>
              <w:t>ПРИЛОЖЕНИЕ</w:t>
            </w:r>
          </w:p>
          <w:p w:rsidR="00951F1A" w:rsidRPr="005233DD" w:rsidRDefault="00951F1A" w:rsidP="00F7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5233DD">
              <w:rPr>
                <w:rFonts w:eastAsia="Times New Roman"/>
                <w:bCs w:val="0"/>
                <w:color w:val="000000"/>
              </w:rPr>
              <w:t>к распоряжению Управления</w:t>
            </w:r>
          </w:p>
          <w:p w:rsidR="00951F1A" w:rsidRPr="005233DD" w:rsidRDefault="00951F1A" w:rsidP="00F7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5233DD">
              <w:rPr>
                <w:rFonts w:eastAsia="Times New Roman"/>
                <w:bCs w:val="0"/>
                <w:color w:val="000000"/>
              </w:rPr>
              <w:t>образования Администрации</w:t>
            </w:r>
          </w:p>
          <w:p w:rsidR="00951F1A" w:rsidRPr="005233DD" w:rsidRDefault="00951F1A" w:rsidP="00F7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5233DD">
              <w:rPr>
                <w:rFonts w:eastAsia="Times New Roman"/>
                <w:bCs w:val="0"/>
                <w:color w:val="000000"/>
              </w:rPr>
              <w:t>г. Екатеринбурга</w:t>
            </w:r>
          </w:p>
          <w:p w:rsidR="00951F1A" w:rsidRPr="005233DD" w:rsidRDefault="00951F1A" w:rsidP="00F7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5233DD">
              <w:rPr>
                <w:rFonts w:eastAsia="Times New Roman"/>
                <w:bCs w:val="0"/>
                <w:color w:val="000000"/>
              </w:rPr>
              <w:t>от 07.09.2009 № 675-ру</w:t>
            </w:r>
          </w:p>
        </w:tc>
      </w:tr>
    </w:tbl>
    <w:p w:rsidR="00951F1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color w:val="000000"/>
        </w:rPr>
      </w:pP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5C162A">
        <w:rPr>
          <w:rFonts w:eastAsia="Times New Roman"/>
          <w:bCs w:val="0"/>
          <w:color w:val="000000"/>
        </w:rPr>
        <w:t>ПОЛОЖЕНИЕ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5C162A">
        <w:rPr>
          <w:rFonts w:eastAsia="Times New Roman"/>
          <w:bCs w:val="0"/>
          <w:color w:val="000000"/>
        </w:rPr>
        <w:t>о порядке комплектования детьми муниципальных образовательных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5C162A">
        <w:rPr>
          <w:rFonts w:eastAsia="Times New Roman"/>
          <w:bCs w:val="0"/>
          <w:color w:val="000000"/>
        </w:rPr>
        <w:t>учреждений, реализующих программы дошкольного образования,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5C162A">
        <w:rPr>
          <w:rFonts w:eastAsia="Times New Roman"/>
          <w:bCs w:val="0"/>
          <w:color w:val="000000"/>
        </w:rPr>
        <w:t>муниципального образования «город Екатеринбург»</w:t>
      </w:r>
    </w:p>
    <w:p w:rsidR="00951F1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 w:val="0"/>
          <w:color w:val="000000"/>
        </w:rPr>
      </w:pPr>
    </w:p>
    <w:p w:rsidR="00951F1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 w:val="0"/>
          <w:color w:val="000000"/>
        </w:rPr>
      </w:pPr>
      <w:r w:rsidRPr="005C162A">
        <w:rPr>
          <w:bCs w:val="0"/>
          <w:color w:val="000000"/>
        </w:rPr>
        <w:t xml:space="preserve">1. </w:t>
      </w:r>
      <w:r w:rsidRPr="005C162A">
        <w:rPr>
          <w:rFonts w:eastAsia="Times New Roman"/>
          <w:bCs w:val="0"/>
          <w:color w:val="000000"/>
        </w:rPr>
        <w:t>Общие положения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1.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Настоящее Положение разработано в соответствии с Законом Российской Федерации от 10.07.1992 № 3266-1 «Об образовании», Федеральным Законом Российской Федерации № 131 от 06.10.2003 «Об общих принципах организации органов местного самоуправления в Российской Федерации», нормативно-правовыми актами органов государственной власти и органов местного самоуправления муниципального образования «город Екатеринбург», Типовым положением о дошкольном образовательном учреждении, утвержденным Постановлением Правительства Российской Федерации от 12.09.08</w:t>
      </w:r>
      <w:r>
        <w:rPr>
          <w:rFonts w:eastAsia="Times New Roman"/>
          <w:bCs w:val="0"/>
          <w:color w:val="000000"/>
        </w:rPr>
        <w:t xml:space="preserve"> </w:t>
      </w:r>
      <w:r w:rsidRPr="005C162A">
        <w:rPr>
          <w:rFonts w:eastAsia="Times New Roman"/>
          <w:bCs w:val="0"/>
          <w:color w:val="000000"/>
        </w:rPr>
        <w:t xml:space="preserve">№ 666, письмами Министерства общего и профессионального </w:t>
      </w:r>
      <w:r>
        <w:rPr>
          <w:rFonts w:eastAsia="Times New Roman"/>
          <w:bCs w:val="0"/>
          <w:color w:val="000000"/>
        </w:rPr>
        <w:t xml:space="preserve"> </w:t>
      </w:r>
      <w:r w:rsidRPr="005C162A">
        <w:rPr>
          <w:rFonts w:eastAsia="Times New Roman"/>
          <w:bCs w:val="0"/>
          <w:color w:val="000000"/>
        </w:rPr>
        <w:t>образования</w:t>
      </w:r>
      <w:r>
        <w:rPr>
          <w:rFonts w:eastAsia="Times New Roman"/>
          <w:bCs w:val="0"/>
          <w:color w:val="000000"/>
        </w:rPr>
        <w:t xml:space="preserve"> </w:t>
      </w:r>
      <w:r w:rsidRPr="005C162A">
        <w:rPr>
          <w:rFonts w:eastAsia="Times New Roman"/>
          <w:bCs w:val="0"/>
          <w:color w:val="000000"/>
        </w:rPr>
        <w:t xml:space="preserve"> Свердловской области от 24.04.2008 № 117 «О соблюдении законодательства при комплектовании дошкольных образовательных учреждений», от 21.07.2008 № 197 «Об открытости и прозрачности приема детей в муниципальные дошкольные образовательные учреждения».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2.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Сеть муниципальных образовательных учреждений, реализующих программы дошкольного образования, создана в целях оказания помощи семье в воспитании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</w:pPr>
      <w:r w:rsidRPr="005C162A">
        <w:rPr>
          <w:rFonts w:eastAsia="Times New Roman"/>
          <w:bCs w:val="0"/>
          <w:color w:val="000000"/>
        </w:rPr>
        <w:t>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3.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 xml:space="preserve">Настоящее Положение регламентирует порядок комплектования детьми муниципальных образовательных учреждений муниципального образования «город Екатеринбург», реализующих общеобразовательные программы дошкольного образования (дошкольные образовательные учреждения; детские сады </w:t>
      </w:r>
      <w:r>
        <w:rPr>
          <w:rFonts w:eastAsia="Times New Roman"/>
          <w:bCs w:val="0"/>
          <w:color w:val="000000"/>
        </w:rPr>
        <w:t>–</w:t>
      </w:r>
      <w:r w:rsidRPr="005C162A">
        <w:rPr>
          <w:rFonts w:eastAsia="Times New Roman"/>
          <w:bCs w:val="0"/>
          <w:color w:val="000000"/>
        </w:rPr>
        <w:t xml:space="preserve"> структурные подразделения, дошкольные группы муниципальных общеобразовательных учреждений), далее </w:t>
      </w:r>
      <w:r>
        <w:rPr>
          <w:rFonts w:eastAsia="Times New Roman"/>
          <w:bCs w:val="0"/>
          <w:color w:val="000000"/>
        </w:rPr>
        <w:t>–</w:t>
      </w:r>
      <w:r w:rsidRPr="005C162A">
        <w:rPr>
          <w:rFonts w:eastAsia="Times New Roman"/>
          <w:bCs w:val="0"/>
          <w:color w:val="000000"/>
        </w:rPr>
        <w:t xml:space="preserve"> МОУ.</w:t>
      </w:r>
    </w:p>
    <w:p w:rsidR="00951F1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bCs w:val="0"/>
          <w:color w:val="000000"/>
        </w:rPr>
      </w:pPr>
      <w:r>
        <w:rPr>
          <w:bCs w:val="0"/>
          <w:color w:val="000000"/>
        </w:rPr>
        <w:t>4.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Количество групп в МОУ, возраст детей, принимаемых в МОУ, определяется учредителем исходя из условий, необходимых для</w:t>
      </w:r>
      <w:r>
        <w:rPr>
          <w:rFonts w:eastAsia="Times New Roman"/>
          <w:bCs w:val="0"/>
          <w:color w:val="000000"/>
        </w:rPr>
        <w:t xml:space="preserve"> </w:t>
      </w:r>
      <w:r w:rsidRPr="005C162A">
        <w:rPr>
          <w:rFonts w:eastAsia="Times New Roman"/>
          <w:bCs w:val="0"/>
          <w:color w:val="000000"/>
        </w:rPr>
        <w:lastRenderedPageBreak/>
        <w:t>осуществления образовательного процесса в соответствии с реализуемыми общеобразовательными программами дошкольного образования, санитарно-гигиеническими нормами, контрольными нормативами.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</w:p>
    <w:p w:rsidR="00951F1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 w:val="0"/>
          <w:color w:val="000000"/>
        </w:rPr>
      </w:pPr>
      <w:r w:rsidRPr="005C162A">
        <w:rPr>
          <w:bCs w:val="0"/>
          <w:color w:val="000000"/>
        </w:rPr>
        <w:t xml:space="preserve">2. </w:t>
      </w:r>
      <w:r w:rsidRPr="005C162A">
        <w:rPr>
          <w:rFonts w:eastAsia="Times New Roman"/>
          <w:bCs w:val="0"/>
          <w:color w:val="000000"/>
        </w:rPr>
        <w:t>Порядок комплектования МОУ</w:t>
      </w:r>
    </w:p>
    <w:p w:rsidR="00951F1A" w:rsidRPr="00812C34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 w:val="0"/>
          <w:color w:val="000000"/>
        </w:rPr>
      </w:pP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5.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 xml:space="preserve">Комплектование МОУ детьми производится отделами образования администраций районов (далее </w:t>
      </w:r>
      <w:r>
        <w:rPr>
          <w:rFonts w:eastAsia="Times New Roman"/>
          <w:bCs w:val="0"/>
          <w:color w:val="000000"/>
        </w:rPr>
        <w:t>–</w:t>
      </w:r>
      <w:r w:rsidRPr="005C162A">
        <w:rPr>
          <w:rFonts w:eastAsia="Times New Roman"/>
          <w:bCs w:val="0"/>
          <w:color w:val="000000"/>
        </w:rPr>
        <w:t xml:space="preserve"> отделы образования) в период с 01 мая по 31 августа текущего года. В остальные месяцы года комплектование осуществляется при наличии мест в МОУ.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6.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 xml:space="preserve">Выдача путевок в МОУ осуществляется специалистами отделов образования на основании решения районной комиссии по формированию списков детей на получение путевок в МОУ (далее </w:t>
      </w:r>
      <w:r>
        <w:rPr>
          <w:rFonts w:eastAsia="Times New Roman"/>
          <w:bCs w:val="0"/>
          <w:color w:val="000000"/>
        </w:rPr>
        <w:t>–</w:t>
      </w:r>
      <w:r w:rsidRPr="005C162A">
        <w:rPr>
          <w:rFonts w:eastAsia="Times New Roman"/>
          <w:bCs w:val="0"/>
          <w:color w:val="000000"/>
        </w:rPr>
        <w:t xml:space="preserve"> Комиссия), которая создается на основании Положения, утвержденного Главой администрации района. В состав Комиссии могут входить руководители МОУ, представители районных профсоюзных организаций, органов опеки и попечительства, социальной защиты населения.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7.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Итоги комплектования МОУ подводятся до 01 октября ежегодно и представляются начальнику Управления образования Администрации города Екатеринбурга по утвержденной форме (приложение № 1).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8.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В отдел образования администрации района обращаются родители (законные представители) по месту регистрации (жительства), подтвержденной регистрацией в паспорте, справкой с места жительства, договором либо иным документом.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9.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Постановка ребенка на учет для определения в МОУ и выдача путевки в МОУ осуществляется при предъявлении следующих документов:</w:t>
      </w:r>
    </w:p>
    <w:p w:rsidR="00951F1A" w:rsidRPr="005C162A" w:rsidRDefault="00951F1A" w:rsidP="00951F1A">
      <w:pPr>
        <w:pStyle w:val="a3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</w:pPr>
      <w:r w:rsidRPr="00D07D8D">
        <w:rPr>
          <w:rFonts w:eastAsia="Times New Roman"/>
          <w:bCs w:val="0"/>
          <w:color w:val="000000"/>
        </w:rPr>
        <w:t>заявление родителей (законных представителей);</w:t>
      </w:r>
    </w:p>
    <w:p w:rsidR="00951F1A" w:rsidRPr="005C162A" w:rsidRDefault="00951F1A" w:rsidP="00951F1A">
      <w:pPr>
        <w:pStyle w:val="a3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</w:pPr>
      <w:r w:rsidRPr="00D07D8D">
        <w:rPr>
          <w:rFonts w:eastAsia="Times New Roman"/>
          <w:bCs w:val="0"/>
          <w:color w:val="000000"/>
        </w:rPr>
        <w:t>документ, удостоверяющий личность одного из родителей (законных представителей);</w:t>
      </w:r>
    </w:p>
    <w:p w:rsidR="00951F1A" w:rsidRPr="005C162A" w:rsidRDefault="00951F1A" w:rsidP="00951F1A">
      <w:pPr>
        <w:pStyle w:val="a3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</w:pPr>
      <w:r w:rsidRPr="00D07D8D">
        <w:rPr>
          <w:rFonts w:eastAsia="Times New Roman"/>
          <w:bCs w:val="0"/>
          <w:color w:val="000000"/>
        </w:rPr>
        <w:t>свидетельство о рождении ребенка;</w:t>
      </w:r>
    </w:p>
    <w:p w:rsidR="00951F1A" w:rsidRPr="005C162A" w:rsidRDefault="00951F1A" w:rsidP="00951F1A">
      <w:pPr>
        <w:pStyle w:val="a3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</w:pPr>
      <w:r w:rsidRPr="00D07D8D">
        <w:rPr>
          <w:rFonts w:eastAsia="Times New Roman"/>
          <w:bCs w:val="0"/>
          <w:color w:val="000000"/>
        </w:rPr>
        <w:t>документ, подтверждающий место проживания ребенка (в случае, если регистрация родителей (законных представителей) по месту жительства не соответствует фактическому месту проживания).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10.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Регистрация заявлений родителей (законных представителей) по постановке ребенка на учет для определения в МОУ ведется в «Книге учета детей, нуждающихся в устройстве в МОУ» и в автоматизированной системе учета. Родителям (законным представителям) вручается уведомление о постановке ребенка на учет для определения в МОУ (приложение № 2).</w:t>
      </w:r>
    </w:p>
    <w:p w:rsidR="00951F1A" w:rsidRPr="00812C34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bCs w:val="0"/>
          <w:color w:val="000000"/>
        </w:rPr>
      </w:pPr>
      <w:r>
        <w:rPr>
          <w:bCs w:val="0"/>
          <w:color w:val="000000"/>
        </w:rPr>
        <w:t>11.</w:t>
      </w:r>
      <w:r>
        <w:rPr>
          <w:bCs w:val="0"/>
          <w:color w:val="000000"/>
        </w:rPr>
        <w:tab/>
      </w:r>
      <w:r w:rsidRPr="00812C34">
        <w:rPr>
          <w:bCs w:val="0"/>
          <w:color w:val="000000"/>
        </w:rPr>
        <w:t>В случаях перемены места жительства родителей (законных представителей) информация о дате регистрации их заявления по устройству ребенка в МОУ переносится в отдел образования другого района по новому месту жительства на основании открепительного талона (приложение № 3).</w:t>
      </w:r>
    </w:p>
    <w:p w:rsidR="00951F1A" w:rsidRPr="00812C34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bCs w:val="0"/>
          <w:color w:val="000000"/>
        </w:rPr>
      </w:pPr>
      <w:r>
        <w:rPr>
          <w:bCs w:val="0"/>
          <w:color w:val="000000"/>
        </w:rPr>
        <w:t>12.</w:t>
      </w:r>
      <w:r>
        <w:rPr>
          <w:bCs w:val="0"/>
          <w:color w:val="000000"/>
        </w:rPr>
        <w:tab/>
        <w:t>Прием детей</w:t>
      </w:r>
      <w:r w:rsidRPr="00812C34">
        <w:rPr>
          <w:bCs w:val="0"/>
          <w:color w:val="000000"/>
        </w:rPr>
        <w:t xml:space="preserve"> в МОУ </w:t>
      </w:r>
      <w:r>
        <w:rPr>
          <w:bCs w:val="0"/>
          <w:color w:val="000000"/>
        </w:rPr>
        <w:t>осуществляется на основании</w:t>
      </w:r>
      <w:r w:rsidRPr="00812C34">
        <w:rPr>
          <w:bCs w:val="0"/>
          <w:color w:val="000000"/>
        </w:rPr>
        <w:t xml:space="preserve"> путевки,</w:t>
      </w:r>
      <w:r>
        <w:rPr>
          <w:bCs w:val="0"/>
          <w:color w:val="000000"/>
        </w:rPr>
        <w:t xml:space="preserve"> </w:t>
      </w:r>
      <w:r w:rsidRPr="00812C34">
        <w:rPr>
          <w:bCs w:val="0"/>
          <w:color w:val="000000"/>
        </w:rPr>
        <w:t>выданной отделом образования администрации района, медицинского заключения, заявления и документов, удостоверяющих личность одного из родителей (законных представителей).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13.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Дети с ограниченными возможностями здоровья, дети-инвалиды принимаются в группы компенсирующей и комбинированной направленности МОУ только с согласия родителей (законных представителей) на основании заключения психолого-медико-педагогической комиссии.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14.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Бланки путевок для определения детей в МОУ выдаются Управлением образования Администрации города Екатеринбурга в соответствии с заявками отделов образования.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5C162A">
        <w:rPr>
          <w:bCs w:val="0"/>
          <w:color w:val="000000"/>
        </w:rPr>
        <w:t xml:space="preserve">15. 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Основанием для включения ребенка в список на получение путевки в МОУ является очередность по дате регистрации обращения родителей (законных представителей) в отдел образования для постановки ребенка на учет.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16.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 xml:space="preserve">При выдаче путевки в МОУ учитываются условия формирования групп детей дошкольного возраста (от 3 лет до 7 лет) на 1 сентября </w:t>
      </w:r>
      <w:r>
        <w:rPr>
          <w:rFonts w:eastAsia="Times New Roman"/>
          <w:bCs w:val="0"/>
          <w:color w:val="000000"/>
        </w:rPr>
        <w:t>–</w:t>
      </w:r>
      <w:r w:rsidRPr="005C162A">
        <w:rPr>
          <w:rFonts w:eastAsia="Times New Roman"/>
          <w:bCs w:val="0"/>
          <w:color w:val="000000"/>
        </w:rPr>
        <w:t xml:space="preserve"> начало учебного года: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</w:pPr>
      <w:r w:rsidRPr="005C162A">
        <w:rPr>
          <w:rFonts w:eastAsia="Times New Roman"/>
          <w:bCs w:val="0"/>
          <w:color w:val="000000"/>
        </w:rPr>
        <w:t xml:space="preserve">младшая группа </w:t>
      </w:r>
      <w:r>
        <w:rPr>
          <w:rFonts w:eastAsia="Times New Roman"/>
          <w:bCs w:val="0"/>
          <w:color w:val="000000"/>
        </w:rPr>
        <w:t>–</w:t>
      </w:r>
      <w:r w:rsidRPr="005C162A">
        <w:rPr>
          <w:rFonts w:eastAsia="Times New Roman"/>
          <w:bCs w:val="0"/>
          <w:color w:val="000000"/>
        </w:rPr>
        <w:t xml:space="preserve"> дети четвертого года жизни,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</w:pPr>
      <w:r w:rsidRPr="005C162A">
        <w:rPr>
          <w:rFonts w:eastAsia="Times New Roman"/>
          <w:bCs w:val="0"/>
          <w:color w:val="000000"/>
        </w:rPr>
        <w:t xml:space="preserve">средняя группа </w:t>
      </w:r>
      <w:r>
        <w:rPr>
          <w:rFonts w:eastAsia="Times New Roman"/>
          <w:bCs w:val="0"/>
          <w:color w:val="000000"/>
        </w:rPr>
        <w:t>–</w:t>
      </w:r>
      <w:r w:rsidRPr="005C162A">
        <w:rPr>
          <w:rFonts w:eastAsia="Times New Roman"/>
          <w:bCs w:val="0"/>
          <w:color w:val="000000"/>
        </w:rPr>
        <w:t xml:space="preserve"> дети пятого года жизни,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</w:pPr>
      <w:r w:rsidRPr="005C162A">
        <w:rPr>
          <w:rFonts w:eastAsia="Times New Roman"/>
          <w:bCs w:val="0"/>
          <w:color w:val="000000"/>
        </w:rPr>
        <w:t xml:space="preserve">старшая группа </w:t>
      </w:r>
      <w:r>
        <w:rPr>
          <w:rFonts w:eastAsia="Times New Roman"/>
          <w:bCs w:val="0"/>
          <w:color w:val="000000"/>
        </w:rPr>
        <w:t>–</w:t>
      </w:r>
      <w:r w:rsidRPr="005C162A">
        <w:rPr>
          <w:rFonts w:eastAsia="Times New Roman"/>
          <w:bCs w:val="0"/>
          <w:color w:val="000000"/>
        </w:rPr>
        <w:t xml:space="preserve"> дети шестого года жизни,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</w:pPr>
      <w:r w:rsidRPr="005C162A">
        <w:rPr>
          <w:rFonts w:eastAsia="Times New Roman"/>
          <w:bCs w:val="0"/>
          <w:color w:val="000000"/>
        </w:rPr>
        <w:t xml:space="preserve">подготовительная группа </w:t>
      </w:r>
      <w:r>
        <w:rPr>
          <w:rFonts w:eastAsia="Times New Roman"/>
          <w:bCs w:val="0"/>
          <w:color w:val="000000"/>
        </w:rPr>
        <w:t>–</w:t>
      </w:r>
      <w:r w:rsidRPr="005C162A">
        <w:rPr>
          <w:rFonts w:eastAsia="Times New Roman"/>
          <w:bCs w:val="0"/>
          <w:color w:val="000000"/>
        </w:rPr>
        <w:t xml:space="preserve"> дети седьмого года жизни</w:t>
      </w:r>
    </w:p>
    <w:p w:rsidR="00951F1A" w:rsidRPr="005C162A" w:rsidRDefault="00951F1A" w:rsidP="00951F1A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</w:pPr>
      <w:r w:rsidRPr="005C162A">
        <w:rPr>
          <w:bCs w:val="0"/>
          <w:color w:val="000000"/>
        </w:rPr>
        <w:t>(</w:t>
      </w:r>
      <w:r w:rsidRPr="005C162A">
        <w:rPr>
          <w:rFonts w:eastAsia="Times New Roman"/>
          <w:bCs w:val="0"/>
          <w:color w:val="000000"/>
        </w:rPr>
        <w:t>Основание: Санитарно-эпидемиологические правила и нормативы СанПиН 2.4.1.1249-03 «Санитарно-эпидемиологические требования к устройству, содержанию и организации режима работы дошкольных образовательных учреждений»).</w:t>
      </w:r>
    </w:p>
    <w:p w:rsidR="00951F1A" w:rsidRPr="005C162A" w:rsidRDefault="00951F1A" w:rsidP="00951F1A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</w:pPr>
      <w:r w:rsidRPr="005C162A">
        <w:rPr>
          <w:rFonts w:eastAsia="Times New Roman"/>
          <w:bCs w:val="0"/>
          <w:color w:val="000000"/>
        </w:rPr>
        <w:t>Ребенок дошкольного возраста, родившийся в сентябре - ноябре, может быть зачислен по желанию родителей (законных представителей) в группу по возрасту на 01 сентября текущего года или в группу детей на один год старше при наличии в ней свободного места.</w:t>
      </w:r>
    </w:p>
    <w:p w:rsidR="00951F1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 w:val="0"/>
          <w:color w:val="000000"/>
        </w:rPr>
      </w:pPr>
      <w:r w:rsidRPr="005C162A">
        <w:rPr>
          <w:rFonts w:eastAsia="Times New Roman"/>
          <w:bCs w:val="0"/>
          <w:color w:val="000000"/>
        </w:rPr>
        <w:t>Формирование групп детей раннего детского возраста (до трех лет) осуществляется с учетом имеющихся в МОУ условий для обеспечения воспитания, обучения и развития, а также присмотра, ухода и оздоровления детей.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:rsidR="00951F1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 w:val="0"/>
          <w:color w:val="000000"/>
        </w:rPr>
      </w:pPr>
      <w:r w:rsidRPr="005C162A">
        <w:rPr>
          <w:bCs w:val="0"/>
          <w:color w:val="000000"/>
        </w:rPr>
        <w:t xml:space="preserve">3. </w:t>
      </w:r>
      <w:r w:rsidRPr="005C162A">
        <w:rPr>
          <w:rFonts w:eastAsia="Times New Roman"/>
          <w:bCs w:val="0"/>
          <w:color w:val="000000"/>
        </w:rPr>
        <w:t>Право на внеочередной и первоочередной прием в МОУ</w:t>
      </w:r>
    </w:p>
    <w:p w:rsidR="00951F1A" w:rsidRPr="00812C34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 w:val="0"/>
          <w:color w:val="000000"/>
        </w:rPr>
      </w:pPr>
    </w:p>
    <w:p w:rsidR="00951F1A" w:rsidRPr="00812C34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bCs w:val="0"/>
          <w:color w:val="000000"/>
        </w:rPr>
      </w:pPr>
      <w:r>
        <w:rPr>
          <w:bCs w:val="0"/>
          <w:color w:val="000000"/>
        </w:rPr>
        <w:t>17.</w:t>
      </w:r>
      <w:r>
        <w:rPr>
          <w:bCs w:val="0"/>
          <w:color w:val="000000"/>
        </w:rPr>
        <w:tab/>
      </w:r>
      <w:r w:rsidRPr="00812C34">
        <w:rPr>
          <w:bCs w:val="0"/>
          <w:color w:val="000000"/>
        </w:rPr>
        <w:t>Внеочередным и первоочередным правом приема в МОУ пользуются дети граждан, соответствующий порядок для которых предусмотрен федеральным, областным законодательством и настоящим Положением.</w:t>
      </w:r>
    </w:p>
    <w:p w:rsidR="00951F1A" w:rsidRPr="00812C34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bCs w:val="0"/>
          <w:color w:val="000000"/>
        </w:rPr>
      </w:pPr>
      <w:r>
        <w:rPr>
          <w:bCs w:val="0"/>
          <w:color w:val="000000"/>
        </w:rPr>
        <w:t>18.</w:t>
      </w:r>
      <w:r>
        <w:rPr>
          <w:bCs w:val="0"/>
          <w:color w:val="000000"/>
        </w:rPr>
        <w:tab/>
      </w:r>
      <w:r w:rsidRPr="00812C34">
        <w:rPr>
          <w:bCs w:val="0"/>
          <w:color w:val="000000"/>
        </w:rPr>
        <w:t>Внеочередным правом приема в МОУ пользуются следующие категории граждан:</w:t>
      </w:r>
    </w:p>
    <w:p w:rsidR="00951F1A" w:rsidRPr="005C162A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</w:pPr>
      <w:r w:rsidRPr="00784A7F">
        <w:rPr>
          <w:rFonts w:eastAsia="Times New Roman"/>
          <w:bCs w:val="0"/>
          <w:color w:val="000000"/>
        </w:rPr>
        <w:t xml:space="preserve">дети прокуроров, следователей следственного комитета при прокуратуре </w:t>
      </w:r>
      <w:r>
        <w:rPr>
          <w:rFonts w:eastAsia="Times New Roman"/>
          <w:bCs w:val="0"/>
          <w:color w:val="000000"/>
        </w:rPr>
        <w:t xml:space="preserve"> </w:t>
      </w:r>
      <w:r w:rsidRPr="00784A7F">
        <w:rPr>
          <w:rFonts w:eastAsia="Times New Roman"/>
          <w:bCs w:val="0"/>
          <w:color w:val="000000"/>
        </w:rPr>
        <w:t xml:space="preserve">(в </w:t>
      </w:r>
      <w:r>
        <w:rPr>
          <w:rFonts w:eastAsia="Times New Roman"/>
          <w:bCs w:val="0"/>
          <w:color w:val="000000"/>
        </w:rPr>
        <w:t xml:space="preserve"> </w:t>
      </w:r>
      <w:r w:rsidRPr="00784A7F">
        <w:rPr>
          <w:rFonts w:eastAsia="Times New Roman"/>
          <w:bCs w:val="0"/>
          <w:color w:val="000000"/>
        </w:rPr>
        <w:t>соответств</w:t>
      </w:r>
      <w:r>
        <w:rPr>
          <w:rFonts w:eastAsia="Times New Roman"/>
          <w:bCs w:val="0"/>
          <w:color w:val="000000"/>
        </w:rPr>
        <w:t xml:space="preserve">ии  </w:t>
      </w:r>
      <w:r w:rsidRPr="00784A7F">
        <w:rPr>
          <w:rFonts w:eastAsia="Times New Roman"/>
          <w:bCs w:val="0"/>
          <w:color w:val="000000"/>
        </w:rPr>
        <w:t xml:space="preserve">с </w:t>
      </w:r>
      <w:r>
        <w:rPr>
          <w:rFonts w:eastAsia="Times New Roman"/>
          <w:bCs w:val="0"/>
          <w:color w:val="000000"/>
        </w:rPr>
        <w:t xml:space="preserve"> Федеральным  </w:t>
      </w:r>
      <w:r w:rsidRPr="00784A7F">
        <w:rPr>
          <w:rFonts w:eastAsia="Times New Roman"/>
          <w:bCs w:val="0"/>
          <w:color w:val="000000"/>
        </w:rPr>
        <w:t>Законом от 17.01.92 № 2202-1 (в ред. от 25.12.2008) «О прокуратуре Российской Федерации»);</w:t>
      </w:r>
    </w:p>
    <w:p w:rsidR="00951F1A" w:rsidRPr="005C162A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</w:pPr>
      <w:r w:rsidRPr="00784A7F">
        <w:rPr>
          <w:rFonts w:eastAsia="Times New Roman"/>
          <w:bCs w:val="0"/>
          <w:color w:val="000000"/>
        </w:rPr>
        <w:t xml:space="preserve">дети судей (в соответствии с Законом РФ от 26.06.92 № 3132 </w:t>
      </w:r>
      <w:r>
        <w:rPr>
          <w:rFonts w:eastAsia="Times New Roman"/>
          <w:bCs w:val="0"/>
          <w:color w:val="000000"/>
        </w:rPr>
        <w:t>–</w:t>
      </w:r>
      <w:r w:rsidRPr="00784A7F">
        <w:rPr>
          <w:rFonts w:eastAsia="Times New Roman"/>
          <w:bCs w:val="0"/>
          <w:color w:val="000000"/>
        </w:rPr>
        <w:t xml:space="preserve"> 1 (в ред. 25.12.2008) «О статусе судей»);</w:t>
      </w:r>
    </w:p>
    <w:p w:rsidR="00951F1A" w:rsidRPr="005C162A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</w:pPr>
      <w:r w:rsidRPr="00784A7F">
        <w:rPr>
          <w:rFonts w:eastAsia="Times New Roman"/>
          <w:bCs w:val="0"/>
          <w:color w:val="000000"/>
        </w:rPr>
        <w:t>дети граждан, подвергшихся воздействию радиации (в соответствии с Законом РФ от 15.05.1991 № 1244-1 (в редакции от 25.12.2008) «О социальной защите граждан, подвергшихся воздействию радиации вследствие катастрофы на Чернобыльской АЭС», Законом РФ от 19.08.1995 № 149-ФЗ «О социальной защите граждан, подвергшихся радиационному воздействию вследствие ядерных испытаний на Семипалатинском полигоне», Федеральным законом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от 26.11.1998 № 175-ФЗ);</w:t>
      </w:r>
    </w:p>
    <w:p w:rsidR="00951F1A" w:rsidRPr="005C162A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</w:pPr>
      <w:r w:rsidRPr="00784A7F">
        <w:rPr>
          <w:rFonts w:eastAsia="Times New Roman"/>
          <w:bCs w:val="0"/>
          <w:color w:val="000000"/>
        </w:rPr>
        <w:t>дети сотрудников органов наркоконтроля (в соответствии с Указом Президента РФ от 05.06.2003 № 613 с изменениями от 31.08.2005г. «О правоохранительной службе в органах по контролю за оборотом наркотических средств и психотропных веществ»);</w:t>
      </w:r>
    </w:p>
    <w:p w:rsidR="00951F1A" w:rsidRPr="005C162A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</w:pPr>
      <w:r w:rsidRPr="00784A7F">
        <w:rPr>
          <w:rFonts w:eastAsia="Times New Roman"/>
          <w:bCs w:val="0"/>
          <w:color w:val="000000"/>
        </w:rPr>
        <w:t>дети, внуки сотрудников (за исключением совместителей) МОУ, реализующих общеобразовательные программы дошкольного образования (дошкольные образовательные учреждения; детские сады структурные подразделения, дошкольные группы муниципальных общеобразовательных учреждений), на период их работы в МОУ.</w:t>
      </w:r>
    </w:p>
    <w:p w:rsidR="00951F1A" w:rsidRPr="005C162A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rPr>
          <w:bCs w:val="0"/>
          <w:color w:val="000000"/>
        </w:rPr>
        <w:t>19.</w:t>
      </w:r>
      <w:r>
        <w:rPr>
          <w:bCs w:val="0"/>
          <w:color w:val="000000"/>
        </w:rPr>
        <w:tab/>
      </w:r>
      <w:r w:rsidRPr="005C162A">
        <w:rPr>
          <w:rFonts w:eastAsia="Times New Roman"/>
          <w:bCs w:val="0"/>
          <w:color w:val="000000"/>
        </w:rPr>
        <w:t>Первоочередным правом приема в МОУ пользуются следующие категории граждан: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>дети сотрудников милиции (в соответствии с Федеральным Законом от 1</w:t>
      </w:r>
      <w:r>
        <w:rPr>
          <w:rFonts w:eastAsia="Times New Roman"/>
          <w:bCs w:val="0"/>
          <w:color w:val="000000"/>
        </w:rPr>
        <w:t xml:space="preserve">8.04.91 № 1026-1 </w:t>
      </w:r>
      <w:r w:rsidRPr="00784A7F">
        <w:rPr>
          <w:rFonts w:eastAsia="Times New Roman"/>
          <w:bCs w:val="0"/>
          <w:color w:val="000000"/>
        </w:rPr>
        <w:t>(в ред. от 26.12.2008) «О милиции»);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>дети военнослужащих (в соответствии с Федеральным Законом от 27.05.1998 № 76-ФЗ (в ред. от 09.02.2009) «О статусе военнослужащих»);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>дети из многодетных семей (в соответствии с постановлением Правительства Свердловской области от 30.12.2008 № 1423-ПП «О мерах по социальной поддержке многодетных семей в Свердловской области»),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>дети-инвалиды и дети, один из родителей которых является инвалидом (в соответствии с Указом Президента РФ от 02.10.1992 № 1157 (в ред. 24.09.2007) «О дополнительных мерах государственной поддержки инвалидов»);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>дети одиноких родителей, находящихся в трудной жизненной ситуации, по решению Комиссии;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>дети работников органов государственной власти, органов местного самоуправления, организаций и учреждений по хода</w:t>
      </w:r>
      <w:r>
        <w:rPr>
          <w:rFonts w:eastAsia="Times New Roman"/>
          <w:bCs w:val="0"/>
          <w:color w:val="000000"/>
        </w:rPr>
        <w:t xml:space="preserve">тайству руководителей органов государственной власти, органов местного </w:t>
      </w:r>
      <w:r w:rsidRPr="00784A7F">
        <w:rPr>
          <w:rFonts w:eastAsia="Times New Roman"/>
          <w:bCs w:val="0"/>
          <w:color w:val="000000"/>
        </w:rPr>
        <w:t>самоуправления, организаций и учреждений на основании решения Городской комиссии по комплектованию детьми муниципальных образовательных учреждений, реализующих программы дошкольного образования, действующей на основании соответствующего положения.</w:t>
      </w:r>
    </w:p>
    <w:p w:rsidR="00951F1A" w:rsidRPr="006870C9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bCs w:val="0"/>
          <w:color w:val="000000"/>
        </w:rPr>
      </w:pPr>
      <w:r>
        <w:rPr>
          <w:bCs w:val="0"/>
          <w:color w:val="000000"/>
        </w:rPr>
        <w:t>20.</w:t>
      </w:r>
      <w:r>
        <w:rPr>
          <w:bCs w:val="0"/>
          <w:color w:val="000000"/>
        </w:rPr>
        <w:tab/>
      </w:r>
      <w:r w:rsidRPr="006870C9">
        <w:rPr>
          <w:bCs w:val="0"/>
          <w:color w:val="000000"/>
        </w:rPr>
        <w:t>Для подтверждения права на внеочередное и первоочередное предоставление места граждане представляют следующие документы: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 xml:space="preserve">прокуроры, следователи прокуратуры, судьи, сотрудники милиции, военнослужащие, сотрудники органов наркоконтроля </w:t>
      </w:r>
      <w:r>
        <w:rPr>
          <w:rFonts w:eastAsia="Times New Roman"/>
          <w:bCs w:val="0"/>
          <w:color w:val="000000"/>
        </w:rPr>
        <w:t>–</w:t>
      </w:r>
      <w:r w:rsidRPr="00784A7F">
        <w:rPr>
          <w:rFonts w:eastAsia="Times New Roman"/>
          <w:bCs w:val="0"/>
          <w:color w:val="000000"/>
        </w:rPr>
        <w:t xml:space="preserve"> удостоверение, справка с места работы (службы), подтверждающая право на первоочередное предоставление места в МОУ;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 xml:space="preserve">дети граждан, подвергшихся воздействию радиации вследствие катастрофы на Чернобыльской АЭС </w:t>
      </w:r>
      <w:r>
        <w:rPr>
          <w:rFonts w:eastAsia="Times New Roman"/>
          <w:bCs w:val="0"/>
          <w:color w:val="000000"/>
        </w:rPr>
        <w:t>–</w:t>
      </w:r>
      <w:r w:rsidRPr="00784A7F">
        <w:rPr>
          <w:rFonts w:eastAsia="Times New Roman"/>
          <w:bCs w:val="0"/>
          <w:color w:val="000000"/>
        </w:rPr>
        <w:t xml:space="preserve"> удостоверение;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 xml:space="preserve">многодетные семьи </w:t>
      </w:r>
      <w:r>
        <w:rPr>
          <w:rFonts w:eastAsia="Times New Roman"/>
          <w:bCs w:val="0"/>
          <w:color w:val="000000"/>
        </w:rPr>
        <w:t>–</w:t>
      </w:r>
      <w:r w:rsidRPr="00784A7F">
        <w:rPr>
          <w:rFonts w:eastAsia="Times New Roman"/>
          <w:bCs w:val="0"/>
          <w:color w:val="000000"/>
        </w:rPr>
        <w:t xml:space="preserve"> удостоверение, свидетельства о рождении детей;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 xml:space="preserve">работники органов государственной власти, органов местного самоуправления, организаций и учреждений </w:t>
      </w:r>
      <w:r>
        <w:rPr>
          <w:rFonts w:eastAsia="Times New Roman"/>
          <w:bCs w:val="0"/>
          <w:color w:val="000000"/>
        </w:rPr>
        <w:t>–</w:t>
      </w:r>
      <w:r w:rsidRPr="00784A7F">
        <w:rPr>
          <w:rFonts w:eastAsia="Times New Roman"/>
          <w:bCs w:val="0"/>
          <w:color w:val="000000"/>
        </w:rPr>
        <w:t xml:space="preserve"> ходатайство руководителя органов государственной власти, органов местного самоуправления, организаций и учреждений; выписка из решения Городской комиссии, справка с места работы;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 xml:space="preserve">одинокие родители, оказавшиеся в трудной жизненной ситуации </w:t>
      </w:r>
      <w:r>
        <w:rPr>
          <w:rFonts w:eastAsia="Times New Roman"/>
          <w:bCs w:val="0"/>
          <w:color w:val="000000"/>
        </w:rPr>
        <w:t xml:space="preserve">– </w:t>
      </w:r>
      <w:r w:rsidRPr="00784A7F">
        <w:rPr>
          <w:rFonts w:eastAsia="Times New Roman"/>
          <w:bCs w:val="0"/>
          <w:color w:val="000000"/>
        </w:rPr>
        <w:t>справки о доходах семьи; документ, подтверждающий место жительства ребенка; акт обследования материально-бытовых условий и другие документы, определенные положением о Комиссии;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>дети</w:t>
      </w:r>
      <w:r>
        <w:rPr>
          <w:rFonts w:eastAsia="Times New Roman"/>
          <w:bCs w:val="0"/>
          <w:color w:val="000000"/>
        </w:rPr>
        <w:t>-инвалиды, родители-инвалиды –</w:t>
      </w:r>
      <w:r w:rsidRPr="00784A7F">
        <w:rPr>
          <w:rFonts w:eastAsia="Times New Roman"/>
          <w:bCs w:val="0"/>
          <w:color w:val="000000"/>
        </w:rPr>
        <w:t xml:space="preserve"> справка МСЭК;</w:t>
      </w:r>
    </w:p>
    <w:p w:rsidR="00951F1A" w:rsidRPr="00812C34" w:rsidRDefault="00951F1A" w:rsidP="00951F1A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eastAsia="Times New Roman"/>
          <w:bCs w:val="0"/>
          <w:color w:val="000000"/>
        </w:rPr>
      </w:pPr>
      <w:r w:rsidRPr="00784A7F">
        <w:rPr>
          <w:rFonts w:eastAsia="Times New Roman"/>
          <w:bCs w:val="0"/>
          <w:color w:val="000000"/>
        </w:rPr>
        <w:t>дети, внуки сотрудников (за исключением совместителей) МОУ, реализующих общеобразовательные программы дошкольного образования (дошкольные образовате</w:t>
      </w:r>
      <w:r>
        <w:rPr>
          <w:rFonts w:eastAsia="Times New Roman"/>
          <w:bCs w:val="0"/>
          <w:color w:val="000000"/>
        </w:rPr>
        <w:t>льные учреждения; детские сады –</w:t>
      </w:r>
      <w:r w:rsidRPr="00784A7F">
        <w:rPr>
          <w:rFonts w:eastAsia="Times New Roman"/>
          <w:bCs w:val="0"/>
          <w:color w:val="000000"/>
        </w:rPr>
        <w:t xml:space="preserve"> структурные подразделения, дошкольные группы муниципальных о</w:t>
      </w:r>
      <w:r>
        <w:rPr>
          <w:rFonts w:eastAsia="Times New Roman"/>
          <w:bCs w:val="0"/>
          <w:color w:val="000000"/>
        </w:rPr>
        <w:t>бщеобразовательных учреждений) –</w:t>
      </w:r>
      <w:r w:rsidRPr="00784A7F">
        <w:rPr>
          <w:rFonts w:eastAsia="Times New Roman"/>
          <w:bCs w:val="0"/>
          <w:color w:val="000000"/>
        </w:rPr>
        <w:t xml:space="preserve"> заявление, согласованное с начальником отдела образования.</w:t>
      </w:r>
    </w:p>
    <w:p w:rsidR="00951F1A" w:rsidRPr="006870C9" w:rsidRDefault="00951F1A" w:rsidP="00951F1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bCs w:val="0"/>
          <w:color w:val="000000"/>
        </w:rPr>
      </w:pPr>
      <w:r w:rsidRPr="005C162A">
        <w:rPr>
          <w:bCs w:val="0"/>
          <w:color w:val="000000"/>
        </w:rPr>
        <w:t>21.</w:t>
      </w:r>
      <w:r>
        <w:rPr>
          <w:bCs w:val="0"/>
          <w:color w:val="000000"/>
        </w:rPr>
        <w:tab/>
      </w:r>
      <w:r w:rsidRPr="006870C9">
        <w:rPr>
          <w:bCs w:val="0"/>
          <w:color w:val="000000"/>
        </w:rPr>
        <w:t>Стаж непрерывной работы в МОУ, реализующих общеобразовательные программы дошкольного образования (дошкольные образовательные учреждения; детские сады – структурные подразделения, дошкольные группы муниципальных общеобразовательных учреждений) три года и более (без учета отпуска по уходу за ребенком до трехлетнего возраста) дает право сотрудникам МОУ (за исключением совместителей) – родителям ребенка получить путевку во внеочередном порядке.</w:t>
      </w:r>
    </w:p>
    <w:p w:rsidR="00BD4628" w:rsidRDefault="00BD4628"/>
    <w:sectPr w:rsidR="00BD4628" w:rsidSect="0014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23D47"/>
    <w:multiLevelType w:val="hybridMultilevel"/>
    <w:tmpl w:val="1BC2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375D4"/>
    <w:multiLevelType w:val="hybridMultilevel"/>
    <w:tmpl w:val="8084A6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1A"/>
    <w:rsid w:val="00951F1A"/>
    <w:rsid w:val="00BD4628"/>
    <w:rsid w:val="00D5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1A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1A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1892</Words>
  <Characters>10785</Characters>
  <Application>Microsoft Office Word</Application>
  <DocSecurity>0</DocSecurity>
  <Lines>89</Lines>
  <Paragraphs>25</Paragraphs>
  <ScaleCrop>false</ScaleCrop>
  <Company>Sweet Home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2014-04-28T09:35:00Z</dcterms:created>
  <dcterms:modified xsi:type="dcterms:W3CDTF">2014-04-28T09:35:00Z</dcterms:modified>
</cp:coreProperties>
</file>