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73363" w14:textId="30CF73F7" w:rsidR="006D2D80" w:rsidRPr="00197BD1" w:rsidRDefault="001D233B" w:rsidP="00572A2E">
      <w:pPr>
        <w:ind w:left="-567"/>
        <w:jc w:val="both"/>
        <w:rPr>
          <w:rFonts w:ascii="Times New Roman" w:hAnsi="Times New Roman" w:cs="Times New Roman"/>
          <w:b/>
          <w:bCs/>
        </w:rPr>
      </w:pPr>
      <w:bookmarkStart w:id="0" w:name="_GoBack"/>
      <w:r w:rsidRPr="00197BD1">
        <w:rPr>
          <w:rFonts w:ascii="Times New Roman" w:hAnsi="Times New Roman" w:cs="Times New Roman"/>
          <w:b/>
          <w:bCs/>
        </w:rPr>
        <w:t>Рекомендации логопеда на лето</w:t>
      </w:r>
    </w:p>
    <w:p w14:paraId="1F8FE49C" w14:textId="6C8CAB90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Лето для детей – это долгожданный праздник. Полноценное лето способно обеспечить детям запас энергии на весь будущий год. </w:t>
      </w:r>
    </w:p>
    <w:p w14:paraId="21A08B2C" w14:textId="6A33F39A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В то же время нельзя забывать о закреплении в памяти ребенка приобретенных в течение учебного года знаний и навыков. Самый продуктивный метод повторения пройденного материала – включить полученные за год знания и умения в рамки занимательных игр. Не нужно заставлять ребенка летом заниматься специально. Только игра и живое непосредственное общение! Вот несколько советов и подборка игр, которые помогут понять принципы летнего «обучения».</w:t>
      </w:r>
    </w:p>
    <w:p w14:paraId="1FB9DD90" w14:textId="48771E4F" w:rsidR="008A566C" w:rsidRPr="00197BD1" w:rsidRDefault="008A566C" w:rsidP="00572A2E">
      <w:pPr>
        <w:ind w:left="-284"/>
        <w:jc w:val="both"/>
        <w:rPr>
          <w:rFonts w:ascii="Times New Roman" w:hAnsi="Times New Roman" w:cs="Times New Roman"/>
          <w:b/>
          <w:bCs/>
        </w:rPr>
      </w:pPr>
      <w:r w:rsidRPr="00197BD1">
        <w:rPr>
          <w:rFonts w:ascii="Times New Roman" w:hAnsi="Times New Roman" w:cs="Times New Roman"/>
          <w:b/>
          <w:bCs/>
        </w:rPr>
        <w:t>Игры-упражнения для развития словарного запаса и грамматического строя речи</w:t>
      </w:r>
    </w:p>
    <w:p w14:paraId="03665B83" w14:textId="39B31C9E" w:rsidR="008A566C" w:rsidRPr="00197BD1" w:rsidRDefault="008A566C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«Считай-ка». Считать со словами от одного до пяти на любую тему, следить за окончаниями. Например, сосчитать предметы мебели так: один стол, два стола…пять столов.</w:t>
      </w:r>
    </w:p>
    <w:p w14:paraId="2ECC3E4F" w14:textId="3799CEE8" w:rsidR="008A566C" w:rsidRPr="00197BD1" w:rsidRDefault="008A566C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«Один-много». Кошка</w:t>
      </w:r>
      <w:r w:rsidR="0001080A" w:rsidRPr="00197BD1">
        <w:rPr>
          <w:rFonts w:ascii="Times New Roman" w:hAnsi="Times New Roman" w:cs="Times New Roman"/>
        </w:rPr>
        <w:t xml:space="preserve"> </w:t>
      </w:r>
      <w:r w:rsidRPr="00197BD1">
        <w:rPr>
          <w:rFonts w:ascii="Times New Roman" w:hAnsi="Times New Roman" w:cs="Times New Roman"/>
        </w:rPr>
        <w:t>-… кошки, корова</w:t>
      </w:r>
      <w:r w:rsidR="0001080A" w:rsidRPr="00197BD1">
        <w:rPr>
          <w:rFonts w:ascii="Times New Roman" w:hAnsi="Times New Roman" w:cs="Times New Roman"/>
        </w:rPr>
        <w:t xml:space="preserve"> </w:t>
      </w:r>
      <w:r w:rsidRPr="00197BD1">
        <w:rPr>
          <w:rFonts w:ascii="Times New Roman" w:hAnsi="Times New Roman" w:cs="Times New Roman"/>
        </w:rPr>
        <w:t xml:space="preserve">-…коровы и т. д. (на любую тему). </w:t>
      </w:r>
    </w:p>
    <w:p w14:paraId="6F89A31F" w14:textId="666B25E6" w:rsidR="008A566C" w:rsidRPr="00197BD1" w:rsidRDefault="008A566C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«Назови ласково». Стол</w:t>
      </w:r>
      <w:r w:rsidR="0001080A" w:rsidRPr="00197BD1">
        <w:rPr>
          <w:rFonts w:ascii="Times New Roman" w:hAnsi="Times New Roman" w:cs="Times New Roman"/>
        </w:rPr>
        <w:t xml:space="preserve"> – столик</w:t>
      </w:r>
      <w:r w:rsidRPr="00197BD1">
        <w:rPr>
          <w:rFonts w:ascii="Times New Roman" w:hAnsi="Times New Roman" w:cs="Times New Roman"/>
        </w:rPr>
        <w:t>, кровать –</w:t>
      </w:r>
      <w:r w:rsidR="0001080A" w:rsidRPr="00197BD1">
        <w:rPr>
          <w:rFonts w:ascii="Times New Roman" w:hAnsi="Times New Roman" w:cs="Times New Roman"/>
        </w:rPr>
        <w:t xml:space="preserve"> </w:t>
      </w:r>
      <w:r w:rsidRPr="00197BD1">
        <w:rPr>
          <w:rFonts w:ascii="Times New Roman" w:hAnsi="Times New Roman" w:cs="Times New Roman"/>
        </w:rPr>
        <w:t xml:space="preserve">кроватка и т.д. </w:t>
      </w:r>
    </w:p>
    <w:p w14:paraId="5734FC68" w14:textId="77777777" w:rsidR="008A566C" w:rsidRPr="00197BD1" w:rsidRDefault="008A566C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«Назови части». Грузовик -…кабина, кузов, колеса и т.д. </w:t>
      </w:r>
    </w:p>
    <w:p w14:paraId="29A7537F" w14:textId="77777777" w:rsidR="008A566C" w:rsidRPr="00197BD1" w:rsidRDefault="008A566C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«Скажи наоборот». Старая мебель -…новая, тяжелая -…легкая, взрослая - …детская и. т. д. </w:t>
      </w:r>
    </w:p>
    <w:p w14:paraId="23733105" w14:textId="22A378C5" w:rsidR="008A566C" w:rsidRPr="00197BD1" w:rsidRDefault="008A566C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«Кому что нужно?». Художнику – кисть, повару –</w:t>
      </w:r>
      <w:r w:rsidR="0001080A" w:rsidRPr="00197BD1">
        <w:rPr>
          <w:rFonts w:ascii="Times New Roman" w:hAnsi="Times New Roman" w:cs="Times New Roman"/>
        </w:rPr>
        <w:t xml:space="preserve"> </w:t>
      </w:r>
      <w:r w:rsidRPr="00197BD1">
        <w:rPr>
          <w:rFonts w:ascii="Times New Roman" w:hAnsi="Times New Roman" w:cs="Times New Roman"/>
        </w:rPr>
        <w:t>кастрюля и</w:t>
      </w:r>
      <w:r w:rsidR="0001080A" w:rsidRPr="00197BD1">
        <w:rPr>
          <w:rFonts w:ascii="Times New Roman" w:hAnsi="Times New Roman" w:cs="Times New Roman"/>
        </w:rPr>
        <w:t xml:space="preserve"> </w:t>
      </w:r>
      <w:r w:rsidRPr="00197BD1">
        <w:rPr>
          <w:rFonts w:ascii="Times New Roman" w:hAnsi="Times New Roman" w:cs="Times New Roman"/>
        </w:rPr>
        <w:t xml:space="preserve">т.д. </w:t>
      </w:r>
    </w:p>
    <w:p w14:paraId="179AF705" w14:textId="745CD2EA" w:rsidR="008A566C" w:rsidRPr="00197BD1" w:rsidRDefault="008A566C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«Кто чем управляет?». Самолетом – летчик, поездом –</w:t>
      </w:r>
      <w:r w:rsidR="0001080A" w:rsidRPr="00197BD1">
        <w:rPr>
          <w:rFonts w:ascii="Times New Roman" w:hAnsi="Times New Roman" w:cs="Times New Roman"/>
        </w:rPr>
        <w:t xml:space="preserve"> </w:t>
      </w:r>
      <w:r w:rsidRPr="00197BD1">
        <w:rPr>
          <w:rFonts w:ascii="Times New Roman" w:hAnsi="Times New Roman" w:cs="Times New Roman"/>
        </w:rPr>
        <w:t>машинист и</w:t>
      </w:r>
      <w:r w:rsidR="0001080A" w:rsidRPr="00197BD1">
        <w:rPr>
          <w:rFonts w:ascii="Times New Roman" w:hAnsi="Times New Roman" w:cs="Times New Roman"/>
        </w:rPr>
        <w:t xml:space="preserve"> </w:t>
      </w:r>
      <w:r w:rsidRPr="00197BD1">
        <w:rPr>
          <w:rFonts w:ascii="Times New Roman" w:hAnsi="Times New Roman" w:cs="Times New Roman"/>
        </w:rPr>
        <w:t xml:space="preserve">т.д. </w:t>
      </w:r>
    </w:p>
    <w:p w14:paraId="6E0A30F7" w14:textId="77777777" w:rsidR="008A566C" w:rsidRPr="00197BD1" w:rsidRDefault="008A566C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«Кто где живет?». В норе живет(кто?) – лиса; в берлоге, в дупле… </w:t>
      </w:r>
    </w:p>
    <w:p w14:paraId="010D5EB6" w14:textId="725AB836" w:rsidR="008A566C" w:rsidRPr="00197BD1" w:rsidRDefault="008A566C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«Кому что дадим?». Мясо –</w:t>
      </w:r>
      <w:r w:rsidR="0001080A" w:rsidRPr="00197BD1">
        <w:rPr>
          <w:rFonts w:ascii="Times New Roman" w:hAnsi="Times New Roman" w:cs="Times New Roman"/>
        </w:rPr>
        <w:t xml:space="preserve"> </w:t>
      </w:r>
      <w:r w:rsidRPr="00197BD1">
        <w:rPr>
          <w:rFonts w:ascii="Times New Roman" w:hAnsi="Times New Roman" w:cs="Times New Roman"/>
        </w:rPr>
        <w:t>волку; малину, мед, орехи, грибы, морковку.</w:t>
      </w:r>
    </w:p>
    <w:p w14:paraId="29A73113" w14:textId="3E37CC1B" w:rsidR="008A566C" w:rsidRPr="00197BD1" w:rsidRDefault="008A566C" w:rsidP="00572A2E">
      <w:pPr>
        <w:ind w:left="-284"/>
        <w:jc w:val="both"/>
        <w:rPr>
          <w:rFonts w:ascii="Times New Roman" w:hAnsi="Times New Roman" w:cs="Times New Roman"/>
          <w:b/>
          <w:bCs/>
        </w:rPr>
      </w:pPr>
      <w:r w:rsidRPr="00197BD1">
        <w:rPr>
          <w:rFonts w:ascii="Times New Roman" w:hAnsi="Times New Roman" w:cs="Times New Roman"/>
          <w:b/>
          <w:bCs/>
        </w:rPr>
        <w:t>Игры-упражнения для развития связной речи</w:t>
      </w:r>
    </w:p>
    <w:p w14:paraId="469124E0" w14:textId="2C1F24DB" w:rsidR="001C30B0" w:rsidRPr="00197BD1" w:rsidRDefault="0001080A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П</w:t>
      </w:r>
      <w:r w:rsidR="008A566C" w:rsidRPr="00197BD1">
        <w:rPr>
          <w:rFonts w:ascii="Times New Roman" w:hAnsi="Times New Roman" w:cs="Times New Roman"/>
        </w:rPr>
        <w:t xml:space="preserve">одбирать определения («Какие бывают собаки? —… большие, служебные…») – чем больше, тем лучше. </w:t>
      </w:r>
    </w:p>
    <w:p w14:paraId="4F62327A" w14:textId="3B11D7CB" w:rsidR="001C30B0" w:rsidRPr="00197BD1" w:rsidRDefault="0001080A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У</w:t>
      </w:r>
      <w:r w:rsidR="008A566C" w:rsidRPr="00197BD1">
        <w:rPr>
          <w:rFonts w:ascii="Times New Roman" w:hAnsi="Times New Roman" w:cs="Times New Roman"/>
        </w:rPr>
        <w:t xml:space="preserve">знавать предметы по описанию («Зеленая, кудрявая, белоствольная. Что это? - …береза»); </w:t>
      </w:r>
    </w:p>
    <w:p w14:paraId="50D4C7B8" w14:textId="5D1AFD8C" w:rsidR="001C30B0" w:rsidRPr="00197BD1" w:rsidRDefault="0001080A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И</w:t>
      </w:r>
      <w:r w:rsidR="008A566C" w:rsidRPr="00197BD1">
        <w:rPr>
          <w:rFonts w:ascii="Times New Roman" w:hAnsi="Times New Roman" w:cs="Times New Roman"/>
        </w:rPr>
        <w:t xml:space="preserve">гра «Угадай, что я вижу» (по описанию узнать задуманный предмет). А теперь попробуй загадать ты! </w:t>
      </w:r>
    </w:p>
    <w:p w14:paraId="23BA1A04" w14:textId="4AC5B571" w:rsidR="001C30B0" w:rsidRPr="00197BD1" w:rsidRDefault="0001080A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С</w:t>
      </w:r>
      <w:r w:rsidR="008A566C" w:rsidRPr="00197BD1">
        <w:rPr>
          <w:rFonts w:ascii="Times New Roman" w:hAnsi="Times New Roman" w:cs="Times New Roman"/>
        </w:rPr>
        <w:t xml:space="preserve">оставлять словосочетания и предложения с заданными словами («Составь предложение по двум опорным словам: врач – лекарство, береза –роща») и т.д. </w:t>
      </w:r>
    </w:p>
    <w:p w14:paraId="64A34140" w14:textId="57CE0839" w:rsidR="001C30B0" w:rsidRPr="00197BD1" w:rsidRDefault="0001080A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И</w:t>
      </w:r>
      <w:r w:rsidR="008A566C" w:rsidRPr="00197BD1">
        <w:rPr>
          <w:rFonts w:ascii="Times New Roman" w:hAnsi="Times New Roman" w:cs="Times New Roman"/>
        </w:rPr>
        <w:t xml:space="preserve">гра «А если бы...» («А если бы у меня был ковер-самолет, шапка-невидимка...»); </w:t>
      </w:r>
    </w:p>
    <w:p w14:paraId="24B8B886" w14:textId="2554128C" w:rsidR="001C30B0" w:rsidRPr="00197BD1" w:rsidRDefault="0001080A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П</w:t>
      </w:r>
      <w:r w:rsidR="008A566C" w:rsidRPr="00197BD1">
        <w:rPr>
          <w:rFonts w:ascii="Times New Roman" w:hAnsi="Times New Roman" w:cs="Times New Roman"/>
        </w:rPr>
        <w:t xml:space="preserve">еределать известную сказку; </w:t>
      </w:r>
    </w:p>
    <w:p w14:paraId="5563D788" w14:textId="48A35CCE" w:rsidR="001C30B0" w:rsidRPr="00197BD1" w:rsidRDefault="0001080A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П</w:t>
      </w:r>
      <w:r w:rsidR="008A566C" w:rsidRPr="00197BD1">
        <w:rPr>
          <w:rFonts w:ascii="Times New Roman" w:hAnsi="Times New Roman" w:cs="Times New Roman"/>
        </w:rPr>
        <w:t xml:space="preserve">ридумать свою сказку (с опорой на картинки, ключевые слова); </w:t>
      </w:r>
    </w:p>
    <w:p w14:paraId="4220065A" w14:textId="3EB010B6" w:rsidR="001C30B0" w:rsidRPr="00197BD1" w:rsidRDefault="0001080A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П</w:t>
      </w:r>
      <w:r w:rsidR="008A566C" w:rsidRPr="00197BD1">
        <w:rPr>
          <w:rFonts w:ascii="Times New Roman" w:hAnsi="Times New Roman" w:cs="Times New Roman"/>
        </w:rPr>
        <w:t>ридумать продолжение сказки;</w:t>
      </w:r>
    </w:p>
    <w:p w14:paraId="4A4A5882" w14:textId="0E747DD2" w:rsidR="001C30B0" w:rsidRPr="00197BD1" w:rsidRDefault="0001080A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И</w:t>
      </w:r>
      <w:r w:rsidR="008A566C" w:rsidRPr="00197BD1">
        <w:rPr>
          <w:rFonts w:ascii="Times New Roman" w:hAnsi="Times New Roman" w:cs="Times New Roman"/>
        </w:rPr>
        <w:t>гра «Перев</w:t>
      </w:r>
      <w:r w:rsidR="001C30B0" w:rsidRPr="00197BD1">
        <w:rPr>
          <w:rFonts w:ascii="Times New Roman" w:hAnsi="Times New Roman" w:cs="Times New Roman"/>
        </w:rPr>
        <w:t>ё</w:t>
      </w:r>
      <w:r w:rsidR="008A566C" w:rsidRPr="00197BD1">
        <w:rPr>
          <w:rFonts w:ascii="Times New Roman" w:hAnsi="Times New Roman" w:cs="Times New Roman"/>
        </w:rPr>
        <w:t xml:space="preserve">ртыш» (взрослый намеренно перестраивает события известной сказки, ребенок должен исправить). </w:t>
      </w:r>
    </w:p>
    <w:p w14:paraId="53CC75FD" w14:textId="228C8DCC" w:rsidR="008A566C" w:rsidRPr="00197BD1" w:rsidRDefault="001C30B0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В</w:t>
      </w:r>
      <w:r w:rsidR="008A566C" w:rsidRPr="00197BD1">
        <w:rPr>
          <w:rFonts w:ascii="Times New Roman" w:hAnsi="Times New Roman" w:cs="Times New Roman"/>
        </w:rPr>
        <w:t>нимательно слушайте ребенка и направляйте его сбивчивый рассказ путем вопросов по содержанию. Учите ребенка давать полный ответ на вопрос.</w:t>
      </w:r>
    </w:p>
    <w:p w14:paraId="3A5BFBBA" w14:textId="350034EE" w:rsidR="008A566C" w:rsidRPr="00197BD1" w:rsidRDefault="0001080A" w:rsidP="00572A2E">
      <w:pPr>
        <w:ind w:left="-284"/>
        <w:jc w:val="both"/>
        <w:rPr>
          <w:rFonts w:ascii="Times New Roman" w:hAnsi="Times New Roman" w:cs="Times New Roman"/>
          <w:b/>
          <w:bCs/>
        </w:rPr>
      </w:pPr>
      <w:r w:rsidRPr="00197BD1">
        <w:rPr>
          <w:rFonts w:ascii="Times New Roman" w:hAnsi="Times New Roman" w:cs="Times New Roman"/>
          <w:b/>
          <w:bCs/>
        </w:rPr>
        <w:t>Для закрепления материала можно использовать следующие игры:</w:t>
      </w:r>
    </w:p>
    <w:p w14:paraId="30EB530D" w14:textId="77777777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1. Игры с мячом «Съедобное – несъедобное», «Живое – неживое», «Я знаю 5 названий (имен) …», «Наоборот» (на слова с противоположным значением: высокий – низкий, легкий – тяжелый) - </w:t>
      </w:r>
      <w:r w:rsidRPr="00197BD1">
        <w:rPr>
          <w:rFonts w:ascii="Times New Roman" w:hAnsi="Times New Roman" w:cs="Times New Roman"/>
        </w:rPr>
        <w:lastRenderedPageBreak/>
        <w:t xml:space="preserve">помогают отрабатывать ритм, скорость реакции, умение думать и говорить одновременно, увеличивают словарный запас ребенка. </w:t>
      </w:r>
    </w:p>
    <w:p w14:paraId="32DB983D" w14:textId="77777777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2. Игры в слова. Они могут скрасить долгий путь в транспорте, скучный поход "по делам" или дачные хлопоты, и в то же время очень хорошо развивают словарь и слуховую память. К таким играм можно отнести: - какими словами, красками можно описать время года; - назови слово-предмет, слово-действие, слова-ассоциации, слово-цвет, только весёлые слова; - расскажи о предмете: какой он (назови как можно больше прилагательных): яблоко какое? – зеленое, большое, твердое, сочное, душистое; - что он может делать (назови как можно больше глаголов): цветок что делает? - растет, цветет, распускается, вянет и т.д. </w:t>
      </w:r>
    </w:p>
    <w:p w14:paraId="278C3BC6" w14:textId="77777777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3. Играйте в слова, где изменяется только один звук: почка - дочка - точка - кочка… </w:t>
      </w:r>
    </w:p>
    <w:p w14:paraId="60D37475" w14:textId="22A05994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4. «Найди ошибку в предложении». (В лес растут грибы. Шишки растут… ёлке.) </w:t>
      </w:r>
    </w:p>
    <w:p w14:paraId="5EABA94A" w14:textId="7BBD79BF" w:rsidR="001D233B" w:rsidRPr="00197BD1" w:rsidRDefault="0001080A" w:rsidP="00572A2E">
      <w:pPr>
        <w:ind w:left="-284"/>
        <w:jc w:val="both"/>
        <w:rPr>
          <w:rFonts w:ascii="Times New Roman" w:hAnsi="Times New Roman" w:cs="Times New Roman"/>
          <w:b/>
          <w:bCs/>
        </w:rPr>
      </w:pPr>
      <w:r w:rsidRPr="00197BD1">
        <w:rPr>
          <w:rFonts w:ascii="Times New Roman" w:hAnsi="Times New Roman" w:cs="Times New Roman"/>
          <w:b/>
          <w:bCs/>
        </w:rPr>
        <w:t>Также не стоит забывать про р</w:t>
      </w:r>
      <w:r w:rsidR="001D233B" w:rsidRPr="00197BD1">
        <w:rPr>
          <w:rFonts w:ascii="Times New Roman" w:hAnsi="Times New Roman" w:cs="Times New Roman"/>
          <w:b/>
          <w:bCs/>
        </w:rPr>
        <w:t xml:space="preserve">азвитие мелкой моторики </w:t>
      </w:r>
    </w:p>
    <w:p w14:paraId="5ECC42C2" w14:textId="77777777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Собирать, перебирать ягоды; </w:t>
      </w:r>
    </w:p>
    <w:p w14:paraId="22AF16FF" w14:textId="77777777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Полоть грядки; </w:t>
      </w:r>
    </w:p>
    <w:p w14:paraId="49D9D52E" w14:textId="77777777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Выкладывать рисунки из камней, шишек, спичек, круп); </w:t>
      </w:r>
    </w:p>
    <w:p w14:paraId="0E6286B0" w14:textId="77777777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Играть с глиной, мокрым песком; </w:t>
      </w:r>
    </w:p>
    <w:p w14:paraId="447C1317" w14:textId="7E4A95D2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Играть с мячами и мячиками (бросать, ловить, бить в цель) </w:t>
      </w:r>
    </w:p>
    <w:p w14:paraId="75394194" w14:textId="77777777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Бросать и ловить летающие тарелочки. </w:t>
      </w:r>
    </w:p>
    <w:p w14:paraId="550C0851" w14:textId="77777777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Собирать мозаики, конструкторы, паззлы; </w:t>
      </w:r>
    </w:p>
    <w:p w14:paraId="2FE09F30" w14:textId="77777777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Перебирать крупы; </w:t>
      </w:r>
    </w:p>
    <w:p w14:paraId="51F81C2E" w14:textId="77777777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Играть с пальчиками (народные игры типа «Сорока»); </w:t>
      </w:r>
    </w:p>
    <w:p w14:paraId="17E2CC3E" w14:textId="77777777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Раскрашивать раскраски цветными карандашами; </w:t>
      </w:r>
    </w:p>
    <w:p w14:paraId="4A8ECE30" w14:textId="77777777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Складывать простые игрушки из бумаги (оригами); </w:t>
      </w:r>
    </w:p>
    <w:p w14:paraId="0679BE78" w14:textId="77777777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Вышивать (крупным крестиком); </w:t>
      </w:r>
    </w:p>
    <w:p w14:paraId="484D87C7" w14:textId="77777777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Завинчивать гайки (игрушечные и настоящие); </w:t>
      </w:r>
    </w:p>
    <w:p w14:paraId="25FAD3E9" w14:textId="18083395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Лепить из пластилина, пластика, теста.</w:t>
      </w:r>
    </w:p>
    <w:p w14:paraId="03C7495A" w14:textId="4A595F6E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  <w:b/>
          <w:bCs/>
        </w:rPr>
        <w:t>Наполните повседневную жизнь детей грамотным речевым общением</w:t>
      </w:r>
    </w:p>
    <w:p w14:paraId="693D043B" w14:textId="32DE157E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Читайте ребенку вслух. Это сближает ребенка и взрослого, развивает слуховое внимание, вызывает у ребенка желание научиться читать, создает условия для дальнейшего грамотного письма. в собственной речи четко проговаривайте окончания слов, дайте ребенку возможность услышать изменение звучания слов в различных контекстах, правильно употреблять грамматические формы и т.д. (например: Это книга; нет книги; ищу книгу; думаю о книге; рисую книгу. Коля рисовал, а Даша рисовала и т.д.).</w:t>
      </w:r>
    </w:p>
    <w:p w14:paraId="727E0C34" w14:textId="698C6325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Обсуждайте прочитанное, рассматривайте иллюстрации – пусть ребенок тренирует память и рассказывает вам, что он запомнил, что ему больше понравилось в сказке или рассказе. Попросите его описать понравившегося героя. Рассматриваете ли вы картинку, читаете ли книгу, слушаете ли сказку - обращайте внимание ребёнка на редко встречающиеся в бытовых разговорах обороты речи, спрашивайте, что значит то или иное слово. </w:t>
      </w:r>
    </w:p>
    <w:p w14:paraId="0EFF9EB0" w14:textId="708317E0" w:rsidR="00CF6098" w:rsidRPr="00197BD1" w:rsidRDefault="00CF6098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lastRenderedPageBreak/>
        <w:t>Обращайте внимание ребенка на процесс приготовления пищи, её качественный состав, продукты, из которых готовится блюдо (например, как готовим: варим, жарим, печем, чистим; вкусовые качества: вкусная, сладкая, горькая, горячая, холодная; цвет: зеленый, жёлтый).</w:t>
      </w:r>
    </w:p>
    <w:p w14:paraId="49C46FC3" w14:textId="10D9696E" w:rsidR="00CF6098" w:rsidRPr="00197BD1" w:rsidRDefault="00CF6098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Привлекайте внимание детей к правильному пониманию и употреблению пространственных предлогов (например, положи карандаш на стол, возьми карандаш со стола, положи карандаш под стол, спрячь карандаш за спину т.д.).</w:t>
      </w:r>
    </w:p>
    <w:p w14:paraId="0DAF8CA9" w14:textId="68A716C2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Станьте ребенку другом и помощником в достижении общей цели. С этой непростой задачей мы справимся только при совместных усилиях, упорстве и оптимизме.</w:t>
      </w:r>
    </w:p>
    <w:p w14:paraId="7D445EBC" w14:textId="77777777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  <w:b/>
          <w:bCs/>
        </w:rPr>
      </w:pPr>
      <w:r w:rsidRPr="00197BD1">
        <w:rPr>
          <w:rFonts w:ascii="Times New Roman" w:hAnsi="Times New Roman" w:cs="Times New Roman"/>
          <w:b/>
          <w:bCs/>
        </w:rPr>
        <w:t xml:space="preserve">Родители должны помнить: </w:t>
      </w:r>
    </w:p>
    <w:p w14:paraId="34ECEDF2" w14:textId="77777777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1. Принуждать ребенка заниматься нельзя, необходимо заинтересовать его. </w:t>
      </w:r>
    </w:p>
    <w:p w14:paraId="6D20F1A8" w14:textId="109C4F51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2. Занятия должны проходить в виде игры, к следующему упражнению переходить, лишь усвоив предыдущее.</w:t>
      </w:r>
    </w:p>
    <w:p w14:paraId="579B91EB" w14:textId="5714A54A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3. Не фиксировать внимание на ошибках, а тактично исправить ребенка.</w:t>
      </w:r>
    </w:p>
    <w:p w14:paraId="4E15DDD3" w14:textId="1B081647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4. Постоянно контролировать речь детей, учить правильно произносить звуки в словах, фразах.</w:t>
      </w:r>
    </w:p>
    <w:p w14:paraId="204B72CB" w14:textId="5E19CD8A" w:rsidR="001D233B" w:rsidRPr="00197BD1" w:rsidRDefault="001D233B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5. Не требовать от ребенка называть или говорить то, что ему в данный момент не доступно.</w:t>
      </w:r>
    </w:p>
    <w:p w14:paraId="6AAF250C" w14:textId="77777777" w:rsidR="00DF3567" w:rsidRPr="00197BD1" w:rsidRDefault="00DF3567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Если ваш ребенок посещал учителя-логопеда. </w:t>
      </w:r>
    </w:p>
    <w:p w14:paraId="592F3D2C" w14:textId="77777777" w:rsidR="00DF3567" w:rsidRPr="00197BD1" w:rsidRDefault="00DF3567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Возможно, у них остались проблемы со звукопроизношением. Старайтесь закрепить нужный звук в речи!!! </w:t>
      </w:r>
    </w:p>
    <w:p w14:paraId="4A1EE2D8" w14:textId="54D0613D" w:rsidR="00DF3567" w:rsidRPr="00197BD1" w:rsidRDefault="00DF3567" w:rsidP="00572A2E">
      <w:pPr>
        <w:ind w:left="-284"/>
        <w:jc w:val="both"/>
        <w:rPr>
          <w:rFonts w:ascii="Times New Roman" w:hAnsi="Times New Roman" w:cs="Times New Roman"/>
          <w:b/>
          <w:bCs/>
        </w:rPr>
      </w:pPr>
      <w:r w:rsidRPr="00197BD1">
        <w:rPr>
          <w:rFonts w:ascii="Times New Roman" w:hAnsi="Times New Roman" w:cs="Times New Roman"/>
          <w:b/>
          <w:bCs/>
        </w:rPr>
        <w:t xml:space="preserve">Закрепление правильного звукопроизношения </w:t>
      </w:r>
    </w:p>
    <w:p w14:paraId="2417CC0E" w14:textId="77777777" w:rsidR="00DF3567" w:rsidRPr="00197BD1" w:rsidRDefault="00DF3567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ежедневно выполняйте зарядку для языка (артикуляционную гимнастику) </w:t>
      </w:r>
    </w:p>
    <w:p w14:paraId="32B2CF70" w14:textId="77777777" w:rsidR="00DF3567" w:rsidRPr="00197BD1" w:rsidRDefault="00DF3567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развивайте дыхание, тренируя силу и длительность выдоха, </w:t>
      </w:r>
    </w:p>
    <w:p w14:paraId="1EEF2085" w14:textId="7AA9213E" w:rsidR="001D233B" w:rsidRPr="00197BD1" w:rsidRDefault="00DF3567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повторяйте материал по автоматизации поставленных учителем-логопедом звуков по индивидуальным тетрадям для домашних заданий. Проговаривайте с трудным звуком слова, предложения, учите стихи, тексты на этот звук. Обязательно поправляйте ребенка, когда он говорит неправильно. Чтобы не получилось, что работу над дефектным звуком надо начинать с нуля.</w:t>
      </w:r>
    </w:p>
    <w:p w14:paraId="19B7AB90" w14:textId="31CB5F29" w:rsidR="00CB2412" w:rsidRPr="00197BD1" w:rsidRDefault="00CB2412" w:rsidP="00572A2E">
      <w:pPr>
        <w:ind w:left="-284"/>
        <w:jc w:val="both"/>
        <w:rPr>
          <w:rFonts w:ascii="Times New Roman" w:hAnsi="Times New Roman" w:cs="Times New Roman"/>
          <w:b/>
          <w:bCs/>
        </w:rPr>
      </w:pPr>
      <w:r w:rsidRPr="00197BD1">
        <w:rPr>
          <w:rFonts w:ascii="Times New Roman" w:hAnsi="Times New Roman" w:cs="Times New Roman"/>
          <w:b/>
          <w:bCs/>
        </w:rPr>
        <w:t>Игры упражнения для закрепления умения слышать и различать звуки</w:t>
      </w:r>
    </w:p>
    <w:p w14:paraId="25A33E51" w14:textId="73759BA3" w:rsidR="00CB2412" w:rsidRPr="00197BD1" w:rsidRDefault="00CB2412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 «Поймай нужный звук хлопком». </w:t>
      </w:r>
    </w:p>
    <w:p w14:paraId="5504727C" w14:textId="77777777" w:rsidR="00CB2412" w:rsidRPr="00197BD1" w:rsidRDefault="00CB2412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«Назови первый гласный звук в слове» -(аист, остров, утка…) </w:t>
      </w:r>
    </w:p>
    <w:p w14:paraId="6DFE9BCB" w14:textId="77777777" w:rsidR="00CB2412" w:rsidRPr="00197BD1" w:rsidRDefault="00CB2412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«Назови последний согласный звук в слове»-(паук, нос, стоп…) </w:t>
      </w:r>
    </w:p>
    <w:p w14:paraId="3CD23129" w14:textId="77777777" w:rsidR="00CB2412" w:rsidRPr="00197BD1" w:rsidRDefault="00CB2412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«Назови, какой гласный звук в односложном слове» -(мак, рот, лук…) </w:t>
      </w:r>
    </w:p>
    <w:p w14:paraId="288506FF" w14:textId="77777777" w:rsidR="00CB2412" w:rsidRPr="00197BD1" w:rsidRDefault="00CB2412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«Определи, есть ли заданный звук в слове». </w:t>
      </w:r>
    </w:p>
    <w:p w14:paraId="53C9D0F2" w14:textId="77777777" w:rsidR="00CB2412" w:rsidRPr="00197BD1" w:rsidRDefault="00CB2412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 xml:space="preserve">«Отхлопай слово по слогам». </w:t>
      </w:r>
    </w:p>
    <w:p w14:paraId="456D336C" w14:textId="59A616E9" w:rsidR="00CB2412" w:rsidRPr="00197BD1" w:rsidRDefault="00CB2412" w:rsidP="00572A2E">
      <w:pPr>
        <w:ind w:left="-284"/>
        <w:jc w:val="both"/>
        <w:rPr>
          <w:rFonts w:ascii="Times New Roman" w:hAnsi="Times New Roman" w:cs="Times New Roman"/>
        </w:rPr>
      </w:pPr>
      <w:r w:rsidRPr="00197BD1">
        <w:rPr>
          <w:rFonts w:ascii="Times New Roman" w:hAnsi="Times New Roman" w:cs="Times New Roman"/>
        </w:rPr>
        <w:t>«Назови слова с определенным звуком, слогом».</w:t>
      </w:r>
      <w:bookmarkEnd w:id="0"/>
    </w:p>
    <w:sectPr w:rsidR="00CB2412" w:rsidRPr="00197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80D49"/>
    <w:multiLevelType w:val="hybridMultilevel"/>
    <w:tmpl w:val="2B1ACF3A"/>
    <w:lvl w:ilvl="0" w:tplc="C9707CA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A0E075E"/>
    <w:multiLevelType w:val="multilevel"/>
    <w:tmpl w:val="7F1E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3031F"/>
    <w:multiLevelType w:val="multilevel"/>
    <w:tmpl w:val="C96A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F9"/>
    <w:rsid w:val="0001080A"/>
    <w:rsid w:val="00197BD1"/>
    <w:rsid w:val="001C30B0"/>
    <w:rsid w:val="001D233B"/>
    <w:rsid w:val="00572A2E"/>
    <w:rsid w:val="00652F00"/>
    <w:rsid w:val="006D2D80"/>
    <w:rsid w:val="008A29F9"/>
    <w:rsid w:val="008A566C"/>
    <w:rsid w:val="00A07B4C"/>
    <w:rsid w:val="00BB731C"/>
    <w:rsid w:val="00CB2412"/>
    <w:rsid w:val="00CF6098"/>
    <w:rsid w:val="00D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E4D4"/>
  <w15:chartTrackingRefBased/>
  <w15:docId w15:val="{68728670-6D26-46C3-804B-A43FE9A0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2021-05-07T04:35:00Z</dcterms:created>
  <dcterms:modified xsi:type="dcterms:W3CDTF">2024-05-23T03:47:00Z</dcterms:modified>
</cp:coreProperties>
</file>